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3B122A">
        <w:rPr>
          <w:rFonts w:ascii="Arial" w:hAnsi="Arial" w:cs="Arial"/>
          <w:b/>
          <w:sz w:val="32"/>
          <w:szCs w:val="32"/>
        </w:rPr>
        <w:t>13.01.2021 Г.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Pr="003B122A">
        <w:rPr>
          <w:rFonts w:ascii="Arial" w:hAnsi="Arial" w:cs="Arial"/>
          <w:b/>
          <w:sz w:val="32"/>
          <w:szCs w:val="32"/>
        </w:rPr>
        <w:t>4</w:t>
      </w:r>
    </w:p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3B12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3B122A">
        <w:rPr>
          <w:rFonts w:ascii="Arial" w:hAnsi="Arial" w:cs="Arial"/>
          <w:b/>
          <w:sz w:val="32"/>
          <w:szCs w:val="32"/>
        </w:rPr>
        <w:t>ИРКУТСКАЯ ОБЛАСТЬ</w:t>
      </w:r>
    </w:p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3B12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A587D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3B122A">
        <w:rPr>
          <w:rFonts w:ascii="Arial" w:hAnsi="Arial" w:cs="Arial"/>
          <w:b/>
          <w:sz w:val="32"/>
          <w:szCs w:val="32"/>
        </w:rPr>
        <w:t>«СЕРЕДКИНО»</w:t>
      </w:r>
    </w:p>
    <w:p w:rsid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122A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</w:p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3B122A">
        <w:rPr>
          <w:rFonts w:ascii="Arial" w:hAnsi="Arial" w:cs="Arial"/>
          <w:b/>
          <w:sz w:val="32"/>
          <w:szCs w:val="32"/>
        </w:rPr>
        <w:t>ПОСТАНОВЛЕНИЕ</w:t>
      </w:r>
    </w:p>
    <w:p w:rsidR="003A587D" w:rsidRPr="003B122A" w:rsidRDefault="003A587D" w:rsidP="003B122A">
      <w:pPr>
        <w:ind w:left="-567" w:firstLine="425"/>
        <w:jc w:val="center"/>
        <w:rPr>
          <w:rFonts w:ascii="Arial" w:hAnsi="Arial" w:cs="Arial"/>
          <w:sz w:val="32"/>
          <w:szCs w:val="32"/>
        </w:rPr>
      </w:pPr>
    </w:p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УСТАНОВЛЕНИИ МИНИМАЛЬНОЙ </w:t>
      </w:r>
      <w:r w:rsidRPr="003B122A">
        <w:rPr>
          <w:rFonts w:ascii="Arial" w:hAnsi="Arial" w:cs="Arial"/>
          <w:b/>
          <w:sz w:val="32"/>
          <w:szCs w:val="32"/>
        </w:rPr>
        <w:t>ЗАРАБОТНОЙ ПЛАТЫ</w:t>
      </w:r>
    </w:p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МУНИЦИПАЛЬНЫХ </w:t>
      </w:r>
      <w:r w:rsidRPr="003B122A">
        <w:rPr>
          <w:rFonts w:ascii="Arial" w:hAnsi="Arial" w:cs="Arial"/>
          <w:b/>
          <w:sz w:val="32"/>
          <w:szCs w:val="32"/>
        </w:rPr>
        <w:t>УЧРЕЖДЕНИЯХ</w:t>
      </w:r>
    </w:p>
    <w:p w:rsidR="003A587D" w:rsidRPr="003B122A" w:rsidRDefault="003B122A" w:rsidP="003B122A">
      <w:pPr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3B122A">
        <w:rPr>
          <w:rFonts w:ascii="Arial" w:hAnsi="Arial" w:cs="Arial"/>
          <w:b/>
          <w:sz w:val="32"/>
          <w:szCs w:val="32"/>
        </w:rPr>
        <w:t>МО «СЕРЕДКИНО»</w:t>
      </w:r>
    </w:p>
    <w:p w:rsidR="003A587D" w:rsidRPr="003B122A" w:rsidRDefault="003A587D" w:rsidP="003B122A">
      <w:pPr>
        <w:ind w:left="-567" w:firstLine="425"/>
        <w:jc w:val="center"/>
        <w:rPr>
          <w:rFonts w:ascii="Arial" w:hAnsi="Arial" w:cs="Arial"/>
          <w:sz w:val="32"/>
          <w:szCs w:val="32"/>
        </w:rPr>
      </w:pPr>
    </w:p>
    <w:p w:rsidR="003A587D" w:rsidRPr="003B122A" w:rsidRDefault="003A587D" w:rsidP="003B122A">
      <w:pPr>
        <w:ind w:left="-567" w:firstLine="425"/>
        <w:jc w:val="both"/>
        <w:rPr>
          <w:rFonts w:ascii="Arial" w:hAnsi="Arial" w:cs="Arial"/>
        </w:rPr>
      </w:pPr>
    </w:p>
    <w:p w:rsidR="003A587D" w:rsidRDefault="003A587D" w:rsidP="003B122A">
      <w:pPr>
        <w:ind w:left="-567" w:firstLine="425"/>
        <w:jc w:val="both"/>
        <w:rPr>
          <w:rFonts w:ascii="Arial" w:hAnsi="Arial" w:cs="Arial"/>
        </w:rPr>
      </w:pPr>
      <w:r w:rsidRPr="003B122A">
        <w:rPr>
          <w:rFonts w:ascii="Arial" w:hAnsi="Arial" w:cs="Arial"/>
        </w:rPr>
        <w:t xml:space="preserve">В соответствии со статьей 133 Трудового кодекса Российской Федерации, </w:t>
      </w:r>
      <w:r w:rsidR="003B122A">
        <w:rPr>
          <w:rFonts w:ascii="Arial" w:hAnsi="Arial" w:cs="Arial"/>
          <w:color w:val="000000"/>
          <w:shd w:val="clear" w:color="auto" w:fill="FFFFFF"/>
        </w:rPr>
        <w:t xml:space="preserve">Федеральным законом </w:t>
      </w:r>
      <w:r w:rsidRPr="003B122A">
        <w:rPr>
          <w:rFonts w:ascii="Arial" w:hAnsi="Arial" w:cs="Arial"/>
          <w:color w:val="000000"/>
          <w:shd w:val="clear" w:color="auto" w:fill="FFFFFF"/>
        </w:rPr>
        <w:t>№ 82-ФЗ от 19 июня 2000 года</w:t>
      </w:r>
      <w:r w:rsidR="003B122A">
        <w:rPr>
          <w:rFonts w:ascii="Arial" w:hAnsi="Arial" w:cs="Arial"/>
          <w:color w:val="020C22"/>
          <w:shd w:val="clear" w:color="auto" w:fill="FEFEFE"/>
        </w:rPr>
        <w:t xml:space="preserve"> «О </w:t>
      </w:r>
      <w:r w:rsidRPr="003B122A">
        <w:rPr>
          <w:rFonts w:ascii="Arial" w:hAnsi="Arial" w:cs="Arial"/>
          <w:color w:val="020C22"/>
          <w:shd w:val="clear" w:color="auto" w:fill="FEFEFE"/>
        </w:rPr>
        <w:t>минимальном размере оплаты труда»</w:t>
      </w:r>
      <w:r w:rsidRPr="003B122A">
        <w:rPr>
          <w:rFonts w:ascii="Arial" w:hAnsi="Arial" w:cs="Arial"/>
        </w:rPr>
        <w:t>, Постановления Конституционного суда Российской Фе</w:t>
      </w:r>
      <w:r w:rsidR="003B122A">
        <w:rPr>
          <w:rFonts w:ascii="Arial" w:hAnsi="Arial" w:cs="Arial"/>
        </w:rPr>
        <w:t xml:space="preserve">дерации от 7 декабря 2017 года </w:t>
      </w:r>
      <w:bookmarkStart w:id="0" w:name="_GoBack"/>
      <w:bookmarkEnd w:id="0"/>
      <w:r w:rsidRPr="003B122A">
        <w:rPr>
          <w:rFonts w:ascii="Arial" w:hAnsi="Arial" w:cs="Arial"/>
        </w:rPr>
        <w:t>№ 38-П, руководствуясь Уставом МО «</w:t>
      </w:r>
      <w:proofErr w:type="spellStart"/>
      <w:r w:rsidRPr="003B122A">
        <w:rPr>
          <w:rFonts w:ascii="Arial" w:hAnsi="Arial" w:cs="Arial"/>
        </w:rPr>
        <w:t>Середкино</w:t>
      </w:r>
      <w:proofErr w:type="spellEnd"/>
      <w:r w:rsidRPr="003B122A">
        <w:rPr>
          <w:rFonts w:ascii="Arial" w:hAnsi="Arial" w:cs="Arial"/>
        </w:rPr>
        <w:t>»</w:t>
      </w:r>
    </w:p>
    <w:p w:rsidR="003B122A" w:rsidRPr="003B122A" w:rsidRDefault="003B122A" w:rsidP="003B122A">
      <w:pPr>
        <w:ind w:left="-567" w:firstLine="425"/>
        <w:jc w:val="both"/>
        <w:rPr>
          <w:rFonts w:ascii="Arial" w:hAnsi="Arial" w:cs="Arial"/>
        </w:rPr>
      </w:pPr>
    </w:p>
    <w:p w:rsidR="003A587D" w:rsidRPr="003B122A" w:rsidRDefault="003A587D" w:rsidP="003B122A">
      <w:pPr>
        <w:shd w:val="clear" w:color="auto" w:fill="FFFFFF"/>
        <w:tabs>
          <w:tab w:val="left" w:pos="1334"/>
        </w:tabs>
        <w:ind w:left="-567" w:right="113" w:firstLine="425"/>
        <w:jc w:val="center"/>
        <w:rPr>
          <w:rFonts w:ascii="Arial" w:hAnsi="Arial" w:cs="Arial"/>
          <w:b/>
          <w:sz w:val="30"/>
          <w:szCs w:val="30"/>
        </w:rPr>
      </w:pPr>
      <w:r w:rsidRPr="003B122A">
        <w:rPr>
          <w:rFonts w:ascii="Arial" w:hAnsi="Arial" w:cs="Arial"/>
          <w:b/>
          <w:sz w:val="30"/>
          <w:szCs w:val="30"/>
        </w:rPr>
        <w:t>ПОСТАНОВЛЯЮ</w:t>
      </w:r>
    </w:p>
    <w:p w:rsidR="003A587D" w:rsidRPr="003B122A" w:rsidRDefault="003A587D" w:rsidP="003B122A">
      <w:pPr>
        <w:ind w:left="-567" w:firstLine="425"/>
        <w:jc w:val="both"/>
        <w:rPr>
          <w:rFonts w:ascii="Arial" w:hAnsi="Arial" w:cs="Arial"/>
        </w:rPr>
      </w:pPr>
    </w:p>
    <w:p w:rsidR="003A587D" w:rsidRPr="003B122A" w:rsidRDefault="003A587D" w:rsidP="003B122A">
      <w:pPr>
        <w:spacing w:line="276" w:lineRule="auto"/>
        <w:ind w:left="-567" w:firstLine="425"/>
        <w:jc w:val="both"/>
        <w:rPr>
          <w:rFonts w:ascii="Arial" w:hAnsi="Arial" w:cs="Arial"/>
        </w:rPr>
      </w:pPr>
      <w:r w:rsidRPr="003B122A">
        <w:rPr>
          <w:rFonts w:ascii="Arial" w:hAnsi="Arial" w:cs="Arial"/>
        </w:rPr>
        <w:t xml:space="preserve">1. Установить с 1 </w:t>
      </w:r>
      <w:r w:rsidR="003B122A">
        <w:rPr>
          <w:rFonts w:ascii="Arial" w:hAnsi="Arial" w:cs="Arial"/>
        </w:rPr>
        <w:t xml:space="preserve">января </w:t>
      </w:r>
      <w:r w:rsidRPr="003B122A">
        <w:rPr>
          <w:rFonts w:ascii="Arial" w:hAnsi="Arial" w:cs="Arial"/>
        </w:rPr>
        <w:t>2021 года:</w:t>
      </w:r>
    </w:p>
    <w:p w:rsidR="003A587D" w:rsidRPr="003B122A" w:rsidRDefault="003A587D" w:rsidP="003B122A">
      <w:pPr>
        <w:spacing w:line="276" w:lineRule="auto"/>
        <w:ind w:left="-567" w:firstLine="425"/>
        <w:jc w:val="both"/>
        <w:rPr>
          <w:rFonts w:ascii="Arial" w:hAnsi="Arial" w:cs="Arial"/>
        </w:rPr>
      </w:pPr>
      <w:r w:rsidRPr="003B122A">
        <w:rPr>
          <w:rFonts w:ascii="Arial" w:hAnsi="Arial" w:cs="Arial"/>
        </w:rPr>
        <w:t>для работников муниципальных учреждений, расположенных на территории МО «</w:t>
      </w:r>
      <w:proofErr w:type="spellStart"/>
      <w:r w:rsidRPr="003B122A">
        <w:rPr>
          <w:rFonts w:ascii="Arial" w:hAnsi="Arial" w:cs="Arial"/>
        </w:rPr>
        <w:t>Середкино</w:t>
      </w:r>
      <w:proofErr w:type="spellEnd"/>
      <w:r w:rsidRPr="003B122A">
        <w:rPr>
          <w:rFonts w:ascii="Arial" w:hAnsi="Arial" w:cs="Arial"/>
        </w:rPr>
        <w:t>» разме</w:t>
      </w:r>
      <w:r w:rsidR="003B122A">
        <w:rPr>
          <w:rFonts w:ascii="Arial" w:hAnsi="Arial" w:cs="Arial"/>
        </w:rPr>
        <w:t xml:space="preserve">р минимальной заработной платы при условии полной отработки нормы рабочего времени </w:t>
      </w:r>
      <w:r w:rsidRPr="003B122A">
        <w:rPr>
          <w:rFonts w:ascii="Arial" w:hAnsi="Arial" w:cs="Arial"/>
        </w:rPr>
        <w:t xml:space="preserve">и выполнении норм труда в сумме </w:t>
      </w:r>
      <w:r w:rsidR="003B122A">
        <w:rPr>
          <w:rFonts w:ascii="Arial" w:hAnsi="Arial" w:cs="Arial"/>
        </w:rPr>
        <w:t xml:space="preserve">12792 </w:t>
      </w:r>
      <w:r w:rsidRPr="003B122A">
        <w:rPr>
          <w:rFonts w:ascii="Arial" w:hAnsi="Arial" w:cs="Arial"/>
        </w:rPr>
        <w:t>рублей, к которой начисляются районный коэффициент и процентная надбавка за стаж работы.</w:t>
      </w:r>
    </w:p>
    <w:p w:rsidR="003A587D" w:rsidRPr="003B122A" w:rsidRDefault="003A587D" w:rsidP="003B122A">
      <w:pPr>
        <w:spacing w:line="276" w:lineRule="auto"/>
        <w:ind w:left="-567" w:firstLine="425"/>
        <w:jc w:val="both"/>
        <w:rPr>
          <w:rFonts w:ascii="Arial" w:hAnsi="Arial" w:cs="Arial"/>
        </w:rPr>
      </w:pPr>
      <w:r w:rsidRPr="003B122A">
        <w:rPr>
          <w:rFonts w:ascii="Arial" w:hAnsi="Arial" w:cs="Arial"/>
        </w:rPr>
        <w:t>2. Данное постановление опубликовать в газете «Муниципальный вестник</w:t>
      </w:r>
      <w:r w:rsidR="003B122A">
        <w:rPr>
          <w:rFonts w:ascii="Arial" w:hAnsi="Arial" w:cs="Arial"/>
        </w:rPr>
        <w:t xml:space="preserve">» и разместить на официальном </w:t>
      </w:r>
      <w:r w:rsidRPr="003B122A">
        <w:rPr>
          <w:rFonts w:ascii="Arial" w:hAnsi="Arial" w:cs="Arial"/>
        </w:rPr>
        <w:t>сайте администрации МО «</w:t>
      </w:r>
      <w:proofErr w:type="spellStart"/>
      <w:r w:rsidRPr="003B122A">
        <w:rPr>
          <w:rFonts w:ascii="Arial" w:hAnsi="Arial" w:cs="Arial"/>
        </w:rPr>
        <w:t>Середкино</w:t>
      </w:r>
      <w:proofErr w:type="spellEnd"/>
      <w:r w:rsidRPr="003B122A">
        <w:rPr>
          <w:rFonts w:ascii="Arial" w:hAnsi="Arial" w:cs="Arial"/>
        </w:rPr>
        <w:t>».</w:t>
      </w:r>
    </w:p>
    <w:p w:rsidR="003A587D" w:rsidRPr="003B122A" w:rsidRDefault="003A587D" w:rsidP="003B122A">
      <w:pPr>
        <w:spacing w:line="276" w:lineRule="auto"/>
        <w:ind w:left="-567" w:firstLine="425"/>
        <w:jc w:val="both"/>
        <w:rPr>
          <w:rFonts w:ascii="Arial" w:hAnsi="Arial" w:cs="Arial"/>
        </w:rPr>
      </w:pPr>
      <w:r w:rsidRPr="003B122A">
        <w:rPr>
          <w:rFonts w:ascii="Arial" w:hAnsi="Arial" w:cs="Arial"/>
        </w:rPr>
        <w:t>3. Конт</w:t>
      </w:r>
      <w:r w:rsidR="003B122A">
        <w:rPr>
          <w:rFonts w:ascii="Arial" w:hAnsi="Arial" w:cs="Arial"/>
        </w:rPr>
        <w:t xml:space="preserve">роль за исполнением настоящего постановления возложить </w:t>
      </w:r>
      <w:r w:rsidRPr="003B122A">
        <w:rPr>
          <w:rFonts w:ascii="Arial" w:hAnsi="Arial" w:cs="Arial"/>
        </w:rPr>
        <w:t>на заместителя главы администрации МО «</w:t>
      </w:r>
      <w:proofErr w:type="spellStart"/>
      <w:r w:rsidRPr="003B122A">
        <w:rPr>
          <w:rFonts w:ascii="Arial" w:hAnsi="Arial" w:cs="Arial"/>
        </w:rPr>
        <w:t>Середкино</w:t>
      </w:r>
      <w:proofErr w:type="spellEnd"/>
      <w:r w:rsidRPr="003B122A">
        <w:rPr>
          <w:rFonts w:ascii="Arial" w:hAnsi="Arial" w:cs="Arial"/>
        </w:rPr>
        <w:t>» Зайцеву Ж.Г.</w:t>
      </w:r>
    </w:p>
    <w:p w:rsidR="003A587D" w:rsidRPr="003B122A" w:rsidRDefault="003A587D" w:rsidP="003B122A">
      <w:pPr>
        <w:ind w:left="-567" w:firstLine="425"/>
        <w:jc w:val="both"/>
        <w:rPr>
          <w:rFonts w:ascii="Arial" w:hAnsi="Arial" w:cs="Arial"/>
        </w:rPr>
      </w:pPr>
    </w:p>
    <w:p w:rsidR="003A587D" w:rsidRPr="003B122A" w:rsidRDefault="003A587D" w:rsidP="003B122A">
      <w:pPr>
        <w:ind w:left="-567" w:firstLine="425"/>
        <w:jc w:val="both"/>
        <w:rPr>
          <w:rFonts w:ascii="Arial" w:hAnsi="Arial" w:cs="Arial"/>
        </w:rPr>
      </w:pPr>
    </w:p>
    <w:p w:rsidR="003A587D" w:rsidRPr="003B122A" w:rsidRDefault="003B122A" w:rsidP="003B122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A587D" w:rsidRPr="003B122A">
        <w:rPr>
          <w:rFonts w:ascii="Arial" w:hAnsi="Arial" w:cs="Arial"/>
          <w:sz w:val="24"/>
          <w:szCs w:val="24"/>
        </w:rPr>
        <w:t xml:space="preserve">муниципального </w:t>
      </w:r>
    </w:p>
    <w:p w:rsidR="003B122A" w:rsidRDefault="003B122A" w:rsidP="003B122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A587D" w:rsidRPr="003B122A" w:rsidRDefault="003A587D" w:rsidP="003B122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3B122A">
        <w:rPr>
          <w:rFonts w:ascii="Arial" w:hAnsi="Arial" w:cs="Arial"/>
          <w:sz w:val="24"/>
          <w:szCs w:val="24"/>
        </w:rPr>
        <w:t>И.А. Середкина</w:t>
      </w:r>
    </w:p>
    <w:sectPr w:rsidR="003A587D" w:rsidRPr="003B122A" w:rsidSect="003A587D">
      <w:pgSz w:w="11906" w:h="16838"/>
      <w:pgMar w:top="568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59"/>
    <w:rsid w:val="003A587D"/>
    <w:rsid w:val="003B122A"/>
    <w:rsid w:val="004B7D18"/>
    <w:rsid w:val="0092015F"/>
    <w:rsid w:val="00B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29F"/>
  <w15:docId w15:val="{6A744AE1-E4C0-48CD-AF53-1202D41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5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3A58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</cp:lastModifiedBy>
  <cp:revision>4</cp:revision>
  <cp:lastPrinted>2021-01-13T07:19:00Z</cp:lastPrinted>
  <dcterms:created xsi:type="dcterms:W3CDTF">2021-02-05T01:13:00Z</dcterms:created>
  <dcterms:modified xsi:type="dcterms:W3CDTF">2021-02-17T07:14:00Z</dcterms:modified>
</cp:coreProperties>
</file>